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34A9" w14:textId="77777777"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14:paraId="02661608" w14:textId="77777777"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14:paraId="2167F432" w14:textId="0654DC13" w:rsidR="00B921CB" w:rsidRPr="00B921CB" w:rsidRDefault="0029713E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055830">
        <w:rPr>
          <w:b/>
        </w:rPr>
        <w:t>APRIL 2</w:t>
      </w:r>
      <w:r w:rsidR="00DE3DE0">
        <w:rPr>
          <w:b/>
        </w:rPr>
        <w:t>4</w:t>
      </w:r>
      <w:r w:rsidR="00FF56B8">
        <w:rPr>
          <w:b/>
        </w:rPr>
        <w:t xml:space="preserve">, </w:t>
      </w:r>
      <w:r w:rsidR="00055830">
        <w:rPr>
          <w:b/>
        </w:rPr>
        <w:t>202</w:t>
      </w:r>
      <w:r w:rsidR="00DE3DE0">
        <w:rPr>
          <w:b/>
        </w:rPr>
        <w:t>3</w:t>
      </w:r>
      <w:r w:rsidR="00B921CB" w:rsidRPr="00B921CB">
        <w:rPr>
          <w:b/>
        </w:rPr>
        <w:t xml:space="preserve"> </w:t>
      </w:r>
      <w:r w:rsidR="00DE3DE0">
        <w:rPr>
          <w:b/>
        </w:rPr>
        <w:t>Superintendent’s Office</w:t>
      </w:r>
    </w:p>
    <w:p w14:paraId="2C0FD9FD" w14:textId="77777777" w:rsidR="00B921CB" w:rsidRDefault="0000067E" w:rsidP="00B921CB">
      <w:pPr>
        <w:pStyle w:val="NoSpacing"/>
        <w:jc w:val="center"/>
        <w:rPr>
          <w:b/>
        </w:rPr>
      </w:pPr>
      <w:r>
        <w:rPr>
          <w:b/>
        </w:rPr>
        <w:t>5</w:t>
      </w:r>
      <w:r w:rsidR="00B921CB" w:rsidRPr="00B921CB">
        <w:rPr>
          <w:b/>
        </w:rPr>
        <w:t>:00 p.m.</w:t>
      </w:r>
    </w:p>
    <w:p w14:paraId="37BFD499" w14:textId="77777777" w:rsidR="00B921CB" w:rsidRDefault="00B921CB" w:rsidP="00DE3DE0">
      <w:pPr>
        <w:pStyle w:val="NoSpacing"/>
        <w:rPr>
          <w:b/>
        </w:rPr>
      </w:pPr>
    </w:p>
    <w:p w14:paraId="554BB025" w14:textId="77777777" w:rsidR="00B921CB" w:rsidRDefault="00B921CB" w:rsidP="00B921CB">
      <w:pPr>
        <w:pStyle w:val="NoSpacing"/>
        <w:rPr>
          <w:b/>
        </w:rPr>
      </w:pPr>
    </w:p>
    <w:p w14:paraId="53B16EFB" w14:textId="77777777"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14:paraId="58FB7078" w14:textId="77777777"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14:paraId="41168AE7" w14:textId="77777777"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14:paraId="18DB9B8F" w14:textId="77777777"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14:paraId="3BEB760C" w14:textId="77777777" w:rsidR="00B921CB" w:rsidRDefault="00B921CB" w:rsidP="00B921CB">
      <w:pPr>
        <w:pStyle w:val="NoSpacing"/>
      </w:pPr>
    </w:p>
    <w:p w14:paraId="531C6D92" w14:textId="77777777"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14:paraId="04A45142" w14:textId="77777777"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14:paraId="2ECE14F0" w14:textId="77777777" w:rsidR="004E51BF" w:rsidRDefault="00B921CB" w:rsidP="0000067E">
      <w:pPr>
        <w:pStyle w:val="NoSpacing"/>
        <w:numPr>
          <w:ilvl w:val="0"/>
          <w:numId w:val="7"/>
        </w:numPr>
      </w:pPr>
      <w:r>
        <w:t>Non-Agenda Items</w:t>
      </w:r>
    </w:p>
    <w:p w14:paraId="33060B5D" w14:textId="77777777" w:rsidR="00B921CB" w:rsidRDefault="00B921CB" w:rsidP="00B921CB">
      <w:pPr>
        <w:pStyle w:val="NoSpacing"/>
      </w:pPr>
    </w:p>
    <w:p w14:paraId="09EEAFE7" w14:textId="77777777"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14:paraId="24DEDE7A" w14:textId="05771388" w:rsidR="007B501F" w:rsidRDefault="007B501F" w:rsidP="007B501F">
      <w:pPr>
        <w:pStyle w:val="NoSpacing"/>
        <w:ind w:left="1080"/>
      </w:pPr>
      <w:r>
        <w:t xml:space="preserve">A. </w:t>
      </w:r>
      <w:r w:rsidR="00FF56B8">
        <w:t>Regular Session-</w:t>
      </w:r>
      <w:r w:rsidR="00E03FE8">
        <w:t>March</w:t>
      </w:r>
      <w:r w:rsidR="00055830">
        <w:t xml:space="preserve"> 2</w:t>
      </w:r>
      <w:r w:rsidR="00DE3DE0">
        <w:t>7</w:t>
      </w:r>
      <w:r w:rsidR="00B921CB">
        <w:t>,</w:t>
      </w:r>
      <w:r w:rsidR="00414AC9">
        <w:t xml:space="preserve"> 202</w:t>
      </w:r>
      <w:r w:rsidR="00DE3DE0">
        <w:t>3</w:t>
      </w:r>
    </w:p>
    <w:p w14:paraId="1509B295" w14:textId="77777777" w:rsidR="007B501F" w:rsidRDefault="007B501F" w:rsidP="007B501F">
      <w:pPr>
        <w:pStyle w:val="NoSpacing"/>
        <w:ind w:left="1080"/>
      </w:pPr>
    </w:p>
    <w:p w14:paraId="3014C3D0" w14:textId="7F9929CC" w:rsidR="0029713E" w:rsidRDefault="0029713E" w:rsidP="0029713E">
      <w:pPr>
        <w:pStyle w:val="NoSpacing"/>
        <w:numPr>
          <w:ilvl w:val="0"/>
          <w:numId w:val="2"/>
        </w:numPr>
      </w:pPr>
      <w:r>
        <w:t xml:space="preserve">Declare Winners from April </w:t>
      </w:r>
      <w:r w:rsidR="00DE3DE0">
        <w:t>4</w:t>
      </w:r>
      <w:r w:rsidR="00055830" w:rsidRPr="00055830">
        <w:rPr>
          <w:vertAlign w:val="superscript"/>
        </w:rPr>
        <w:t>th</w:t>
      </w:r>
      <w:r w:rsidR="00055830">
        <w:t xml:space="preserve"> </w:t>
      </w:r>
      <w:r>
        <w:t>Election</w:t>
      </w:r>
    </w:p>
    <w:p w14:paraId="27A8D98E" w14:textId="77777777" w:rsidR="0029713E" w:rsidRDefault="0029713E" w:rsidP="0029713E">
      <w:pPr>
        <w:pStyle w:val="NoSpacing"/>
        <w:numPr>
          <w:ilvl w:val="0"/>
          <w:numId w:val="32"/>
        </w:numPr>
      </w:pPr>
      <w:r>
        <w:t>Administer Oath of Office</w:t>
      </w:r>
    </w:p>
    <w:p w14:paraId="13AEF202" w14:textId="77777777" w:rsidR="0029713E" w:rsidRDefault="0029713E" w:rsidP="0029713E">
      <w:pPr>
        <w:pStyle w:val="NoSpacing"/>
        <w:numPr>
          <w:ilvl w:val="0"/>
          <w:numId w:val="32"/>
        </w:numPr>
      </w:pPr>
      <w:r>
        <w:t>Appoint President Pro-Tem</w:t>
      </w:r>
    </w:p>
    <w:p w14:paraId="3986ECE7" w14:textId="77777777" w:rsidR="0029713E" w:rsidRDefault="0029713E" w:rsidP="0029713E">
      <w:pPr>
        <w:pStyle w:val="NoSpacing"/>
        <w:numPr>
          <w:ilvl w:val="0"/>
          <w:numId w:val="32"/>
        </w:numPr>
      </w:pPr>
      <w:r>
        <w:t>Adjourn Sine-Die</w:t>
      </w:r>
    </w:p>
    <w:p w14:paraId="083B19E9" w14:textId="77777777" w:rsidR="007B501F" w:rsidRDefault="007B501F" w:rsidP="007B501F">
      <w:pPr>
        <w:pStyle w:val="NoSpacing"/>
        <w:ind w:left="1440"/>
      </w:pPr>
    </w:p>
    <w:p w14:paraId="5E5DB7C4" w14:textId="77777777" w:rsidR="0029713E" w:rsidRDefault="0029713E" w:rsidP="0029713E">
      <w:pPr>
        <w:pStyle w:val="NoSpacing"/>
        <w:numPr>
          <w:ilvl w:val="0"/>
          <w:numId w:val="2"/>
        </w:numPr>
      </w:pPr>
      <w:r>
        <w:t>Reorganization of the Board</w:t>
      </w:r>
    </w:p>
    <w:p w14:paraId="4C5FB5EA" w14:textId="77777777" w:rsidR="0029713E" w:rsidRDefault="0029713E" w:rsidP="0029713E">
      <w:pPr>
        <w:pStyle w:val="NoSpacing"/>
        <w:numPr>
          <w:ilvl w:val="0"/>
          <w:numId w:val="33"/>
        </w:numPr>
      </w:pPr>
      <w:r>
        <w:t>Nominate and Appoint Board Officers</w:t>
      </w:r>
    </w:p>
    <w:p w14:paraId="0ED2B870" w14:textId="77777777" w:rsidR="0029713E" w:rsidRDefault="0029713E" w:rsidP="0029713E">
      <w:pPr>
        <w:pStyle w:val="NoSpacing"/>
        <w:numPr>
          <w:ilvl w:val="0"/>
          <w:numId w:val="34"/>
        </w:numPr>
      </w:pPr>
      <w:r>
        <w:t>President</w:t>
      </w:r>
    </w:p>
    <w:p w14:paraId="44FA5FC7" w14:textId="77777777" w:rsidR="0029713E" w:rsidRDefault="0029713E" w:rsidP="0029713E">
      <w:pPr>
        <w:pStyle w:val="NoSpacing"/>
        <w:numPr>
          <w:ilvl w:val="0"/>
          <w:numId w:val="34"/>
        </w:numPr>
      </w:pPr>
      <w:r>
        <w:t>Vice-President</w:t>
      </w:r>
    </w:p>
    <w:p w14:paraId="54392CE2" w14:textId="77777777" w:rsidR="00B921CB" w:rsidRDefault="0029713E" w:rsidP="00B921CB">
      <w:pPr>
        <w:pStyle w:val="NoSpacing"/>
        <w:numPr>
          <w:ilvl w:val="0"/>
          <w:numId w:val="34"/>
        </w:numPr>
      </w:pPr>
      <w:r>
        <w:t>Secretary</w:t>
      </w:r>
    </w:p>
    <w:p w14:paraId="307BC0E8" w14:textId="77777777" w:rsidR="007B501F" w:rsidRDefault="007B501F" w:rsidP="007B501F">
      <w:pPr>
        <w:pStyle w:val="NoSpacing"/>
        <w:ind w:left="1800"/>
      </w:pPr>
    </w:p>
    <w:p w14:paraId="16A43FDA" w14:textId="77777777"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14:paraId="43613A63" w14:textId="77777777" w:rsidR="005421D5" w:rsidRDefault="005421D5" w:rsidP="00B921CB">
      <w:pPr>
        <w:pStyle w:val="NoSpacing"/>
        <w:numPr>
          <w:ilvl w:val="0"/>
          <w:numId w:val="8"/>
        </w:numPr>
      </w:pPr>
      <w:r>
        <w:t>Graduation</w:t>
      </w:r>
    </w:p>
    <w:p w14:paraId="0409B84B" w14:textId="77777777" w:rsidR="007D6E96" w:rsidRDefault="0049147E" w:rsidP="00B921CB">
      <w:pPr>
        <w:pStyle w:val="NoSpacing"/>
        <w:numPr>
          <w:ilvl w:val="0"/>
          <w:numId w:val="8"/>
        </w:numPr>
      </w:pPr>
      <w:r>
        <w:t>Staffing</w:t>
      </w:r>
      <w:r w:rsidR="00055830">
        <w:t xml:space="preserve"> for Next Year</w:t>
      </w:r>
    </w:p>
    <w:p w14:paraId="1F564581" w14:textId="235AC94E" w:rsidR="0049147E" w:rsidRDefault="0049147E" w:rsidP="00B921CB">
      <w:pPr>
        <w:pStyle w:val="NoSpacing"/>
        <w:numPr>
          <w:ilvl w:val="0"/>
          <w:numId w:val="8"/>
        </w:numPr>
      </w:pPr>
      <w:r>
        <w:t>Map Testing</w:t>
      </w:r>
    </w:p>
    <w:p w14:paraId="6CE97985" w14:textId="64B4D20E" w:rsidR="00840592" w:rsidRDefault="00840592" w:rsidP="00B921CB">
      <w:pPr>
        <w:pStyle w:val="NoSpacing"/>
        <w:numPr>
          <w:ilvl w:val="0"/>
          <w:numId w:val="8"/>
        </w:numPr>
      </w:pPr>
      <w:r>
        <w:t>Boiler Project</w:t>
      </w:r>
    </w:p>
    <w:p w14:paraId="07EB617E" w14:textId="7F4B1D76" w:rsidR="00840592" w:rsidRDefault="00840592" w:rsidP="00B921CB">
      <w:pPr>
        <w:pStyle w:val="NoSpacing"/>
        <w:numPr>
          <w:ilvl w:val="0"/>
          <w:numId w:val="8"/>
        </w:numPr>
      </w:pPr>
      <w:r>
        <w:t>LED Sign</w:t>
      </w:r>
    </w:p>
    <w:p w14:paraId="62007799" w14:textId="77777777" w:rsidR="0000067E" w:rsidRPr="0000067E" w:rsidRDefault="0000067E" w:rsidP="00055830">
      <w:pPr>
        <w:pStyle w:val="NoSpacing"/>
        <w:rPr>
          <w:rFonts w:cstheme="minorHAnsi"/>
        </w:rPr>
      </w:pPr>
    </w:p>
    <w:p w14:paraId="46F901C0" w14:textId="77777777" w:rsidR="00B921CB" w:rsidRDefault="002E71C6" w:rsidP="00B921CB">
      <w:pPr>
        <w:pStyle w:val="NoSpacing"/>
        <w:numPr>
          <w:ilvl w:val="0"/>
          <w:numId w:val="2"/>
        </w:numPr>
      </w:pPr>
      <w:r>
        <w:t>Consent Agenda</w:t>
      </w:r>
    </w:p>
    <w:p w14:paraId="59C4EA75" w14:textId="4A9562FC" w:rsidR="0000067E" w:rsidRDefault="00FD75F7" w:rsidP="00B921CB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Approval of </w:t>
      </w:r>
      <w:r w:rsidR="00A43D85">
        <w:rPr>
          <w:rFonts w:cstheme="minorHAnsi"/>
        </w:rPr>
        <w:t>South Pekin Grade School as a School W</w:t>
      </w:r>
      <w:r w:rsidR="0000067E">
        <w:rPr>
          <w:rFonts w:cstheme="minorHAnsi"/>
        </w:rPr>
        <w:t>i</w:t>
      </w:r>
      <w:r w:rsidR="0042033B">
        <w:rPr>
          <w:rFonts w:cstheme="minorHAnsi"/>
        </w:rPr>
        <w:t>de Title 1 S</w:t>
      </w:r>
      <w:r w:rsidR="0029713E">
        <w:rPr>
          <w:rFonts w:cstheme="minorHAnsi"/>
        </w:rPr>
        <w:t xml:space="preserve">chool for </w:t>
      </w:r>
      <w:r w:rsidR="00055830">
        <w:rPr>
          <w:rFonts w:cstheme="minorHAnsi"/>
        </w:rPr>
        <w:t>202</w:t>
      </w:r>
      <w:r w:rsidR="00DE3DE0">
        <w:rPr>
          <w:rFonts w:cstheme="minorHAnsi"/>
        </w:rPr>
        <w:t>3</w:t>
      </w:r>
      <w:r w:rsidR="00055830">
        <w:rPr>
          <w:rFonts w:cstheme="minorHAnsi"/>
        </w:rPr>
        <w:t>-202</w:t>
      </w:r>
      <w:r w:rsidR="00DE3DE0">
        <w:rPr>
          <w:rFonts w:cstheme="minorHAnsi"/>
        </w:rPr>
        <w:t>4</w:t>
      </w:r>
      <w:r w:rsidR="00055830">
        <w:rPr>
          <w:rFonts w:cstheme="minorHAnsi"/>
        </w:rPr>
        <w:t xml:space="preserve"> </w:t>
      </w:r>
      <w:r w:rsidR="00A43D85">
        <w:rPr>
          <w:rFonts w:cstheme="minorHAnsi"/>
        </w:rPr>
        <w:t>School Y</w:t>
      </w:r>
      <w:r w:rsidR="0000067E">
        <w:rPr>
          <w:rFonts w:cstheme="minorHAnsi"/>
        </w:rPr>
        <w:t>ear</w:t>
      </w:r>
    </w:p>
    <w:p w14:paraId="72635DD2" w14:textId="77777777" w:rsidR="0029713E" w:rsidRDefault="0029713E" w:rsidP="00B921CB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Approval of Consolidated District Plan</w:t>
      </w:r>
    </w:p>
    <w:p w14:paraId="22AD518F" w14:textId="5C5CAD83" w:rsidR="0042033B" w:rsidRDefault="0042033B" w:rsidP="000A3F44">
      <w:pPr>
        <w:pStyle w:val="NoSpacing"/>
        <w:numPr>
          <w:ilvl w:val="0"/>
          <w:numId w:val="13"/>
        </w:numPr>
      </w:pPr>
      <w:r>
        <w:t xml:space="preserve">Approval of </w:t>
      </w:r>
      <w:r w:rsidR="00055830">
        <w:t>202</w:t>
      </w:r>
      <w:r w:rsidR="00DE3DE0">
        <w:t>3</w:t>
      </w:r>
      <w:r w:rsidR="00055830">
        <w:t>-202</w:t>
      </w:r>
      <w:r w:rsidR="00DE3DE0">
        <w:t>4</w:t>
      </w:r>
      <w:r>
        <w:t xml:space="preserve"> IESA fees</w:t>
      </w:r>
    </w:p>
    <w:p w14:paraId="07C1E439" w14:textId="73BDE254" w:rsidR="00DE3DE0" w:rsidRDefault="00DE3DE0" w:rsidP="000A3F44">
      <w:pPr>
        <w:pStyle w:val="NoSpacing"/>
        <w:numPr>
          <w:ilvl w:val="0"/>
          <w:numId w:val="13"/>
        </w:numPr>
      </w:pPr>
      <w:r>
        <w:t>Approval of Jeanette Studyvin’s Resignation</w:t>
      </w:r>
    </w:p>
    <w:p w14:paraId="56A0B849" w14:textId="0A363773" w:rsidR="00DE172A" w:rsidRDefault="00DE172A" w:rsidP="000A3F44">
      <w:pPr>
        <w:pStyle w:val="NoSpacing"/>
        <w:numPr>
          <w:ilvl w:val="0"/>
          <w:numId w:val="13"/>
        </w:numPr>
      </w:pPr>
      <w:r>
        <w:t xml:space="preserve">Approval of Ashley </w:t>
      </w:r>
      <w:r w:rsidR="00840592">
        <w:t>C</w:t>
      </w:r>
      <w:r>
        <w:t>low as Junior High Math Teacher for the 2023-2024 School Year</w:t>
      </w:r>
    </w:p>
    <w:p w14:paraId="356C0DE4" w14:textId="1328BD17" w:rsidR="0092125E" w:rsidRDefault="0092125E" w:rsidP="00B921CB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Approval of 202</w:t>
      </w:r>
      <w:r w:rsidR="00DE3DE0">
        <w:rPr>
          <w:rFonts w:cstheme="minorHAnsi"/>
        </w:rPr>
        <w:t>3</w:t>
      </w:r>
      <w:r>
        <w:rPr>
          <w:rFonts w:cstheme="minorHAnsi"/>
        </w:rPr>
        <w:t>-202</w:t>
      </w:r>
      <w:r w:rsidR="00DE3DE0">
        <w:rPr>
          <w:rFonts w:cstheme="minorHAnsi"/>
        </w:rPr>
        <w:t>4</w:t>
      </w:r>
      <w:r>
        <w:rPr>
          <w:rFonts w:cstheme="minorHAnsi"/>
        </w:rPr>
        <w:t xml:space="preserve"> </w:t>
      </w:r>
      <w:r w:rsidR="00C23F52">
        <w:rPr>
          <w:rFonts w:cstheme="minorHAnsi"/>
        </w:rPr>
        <w:t>Aide Contracts</w:t>
      </w:r>
    </w:p>
    <w:p w14:paraId="1CEADE7E" w14:textId="5556C1CE" w:rsidR="00C23F52" w:rsidRDefault="00C23F52" w:rsidP="00C23F52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Rebekah Green</w:t>
      </w:r>
    </w:p>
    <w:p w14:paraId="7C55ECAD" w14:textId="694BD8BE" w:rsidR="00C23F52" w:rsidRDefault="00C23F52" w:rsidP="00C23F52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Sondra Huff</w:t>
      </w:r>
    </w:p>
    <w:p w14:paraId="1DC6EFBB" w14:textId="5AE8D1B8" w:rsidR="00C23F52" w:rsidRDefault="00C23F52" w:rsidP="00C23F52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Kiruna Mattson</w:t>
      </w:r>
    </w:p>
    <w:p w14:paraId="30C25929" w14:textId="67EB01DF" w:rsidR="00C23F52" w:rsidRDefault="00C23F52" w:rsidP="00C23F52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Robyn O’Shaughnessy</w:t>
      </w:r>
    </w:p>
    <w:p w14:paraId="58009A93" w14:textId="63234EA6" w:rsidR="0042033B" w:rsidRDefault="00C23F52" w:rsidP="00055830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Dawn Stookey</w:t>
      </w:r>
    </w:p>
    <w:p w14:paraId="5C8D29C5" w14:textId="3C2E0188" w:rsidR="00C23F52" w:rsidRPr="00C23F52" w:rsidRDefault="00C23F52" w:rsidP="00C23F52">
      <w:pPr>
        <w:pStyle w:val="NoSpacing"/>
        <w:ind w:left="1800"/>
        <w:rPr>
          <w:rFonts w:cstheme="minorHAnsi"/>
        </w:rPr>
      </w:pPr>
    </w:p>
    <w:p w14:paraId="2A36E42D" w14:textId="77777777" w:rsidR="0042033B" w:rsidRDefault="0042033B" w:rsidP="0042033B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Action Items</w:t>
      </w:r>
    </w:p>
    <w:p w14:paraId="16DC65F8" w14:textId="7360C9E4" w:rsidR="0042033B" w:rsidRDefault="0042033B" w:rsidP="0042033B">
      <w:pPr>
        <w:pStyle w:val="NoSpacing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>Appointment of Susan Barnhart as Board Treasurer</w:t>
      </w:r>
    </w:p>
    <w:p w14:paraId="632E1C3F" w14:textId="462867CF" w:rsidR="00083A57" w:rsidRDefault="00083A57" w:rsidP="0042033B">
      <w:pPr>
        <w:pStyle w:val="NoSpacing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>Approval of Amended Board Policy 4:60</w:t>
      </w:r>
    </w:p>
    <w:p w14:paraId="172344F2" w14:textId="2B451EDC" w:rsidR="00083A57" w:rsidRDefault="00083A57" w:rsidP="0042033B">
      <w:pPr>
        <w:pStyle w:val="NoSpacing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>Approval of Amended Board Policy 7:70</w:t>
      </w:r>
    </w:p>
    <w:p w14:paraId="15BDA808" w14:textId="11776BB7" w:rsidR="009B0C4E" w:rsidRDefault="009B0C4E" w:rsidP="0042033B">
      <w:pPr>
        <w:pStyle w:val="NoSpacing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lastRenderedPageBreak/>
        <w:t>Approval to Purchase LED Sign from Golden Rule Signs</w:t>
      </w:r>
    </w:p>
    <w:p w14:paraId="2040A9D8" w14:textId="77777777" w:rsidR="0042033B" w:rsidRDefault="0042033B" w:rsidP="0042033B">
      <w:pPr>
        <w:pStyle w:val="NoSpacing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>Approve Banking Facilities (Morton/Pekin Community Bank)</w:t>
      </w:r>
    </w:p>
    <w:p w14:paraId="6BC099A2" w14:textId="77777777" w:rsidR="0042033B" w:rsidRDefault="0042033B" w:rsidP="0042033B">
      <w:pPr>
        <w:pStyle w:val="NoSpacing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>Approve Two Members to Sign Checks</w:t>
      </w:r>
    </w:p>
    <w:p w14:paraId="71AA1E55" w14:textId="3D45FB17" w:rsidR="0042033B" w:rsidRDefault="0042033B" w:rsidP="0042033B">
      <w:pPr>
        <w:pStyle w:val="NoSpacing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 xml:space="preserve">Appointment of Committees for </w:t>
      </w:r>
      <w:r w:rsidR="00055830">
        <w:rPr>
          <w:rFonts w:cstheme="minorHAnsi"/>
        </w:rPr>
        <w:t>202</w:t>
      </w:r>
      <w:r w:rsidR="00DE3DE0">
        <w:rPr>
          <w:rFonts w:cstheme="minorHAnsi"/>
        </w:rPr>
        <w:t>3</w:t>
      </w:r>
      <w:r w:rsidR="00055830">
        <w:rPr>
          <w:rFonts w:cstheme="minorHAnsi"/>
        </w:rPr>
        <w:t>-202</w:t>
      </w:r>
      <w:r w:rsidR="00DE3DE0">
        <w:rPr>
          <w:rFonts w:cstheme="minorHAnsi"/>
        </w:rPr>
        <w:t>4</w:t>
      </w:r>
      <w:r>
        <w:rPr>
          <w:rFonts w:cstheme="minorHAnsi"/>
        </w:rPr>
        <w:t xml:space="preserve"> (President is Ad Hoc Member of all Committees)</w:t>
      </w:r>
    </w:p>
    <w:p w14:paraId="265A8C15" w14:textId="77777777" w:rsidR="0042033B" w:rsidRDefault="0042033B" w:rsidP="0042033B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SPCAC (South Pekin Community Advisory Committee)</w:t>
      </w:r>
    </w:p>
    <w:p w14:paraId="7ABCB600" w14:textId="77777777" w:rsidR="0042033B" w:rsidRDefault="0042033B" w:rsidP="0042033B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Technology</w:t>
      </w:r>
    </w:p>
    <w:p w14:paraId="349F1CEE" w14:textId="77777777" w:rsidR="0042033B" w:rsidRDefault="0042033B" w:rsidP="0042033B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Building and Grounds</w:t>
      </w:r>
    </w:p>
    <w:p w14:paraId="5725A4E9" w14:textId="77777777" w:rsidR="0042033B" w:rsidRDefault="0042033B" w:rsidP="0042033B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Finance and Bargaining</w:t>
      </w:r>
    </w:p>
    <w:p w14:paraId="5A345F4D" w14:textId="77777777" w:rsidR="0042033B" w:rsidRDefault="0042033B" w:rsidP="0042033B">
      <w:pPr>
        <w:pStyle w:val="NoSpacing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Labor Management</w:t>
      </w:r>
    </w:p>
    <w:p w14:paraId="2638F2F4" w14:textId="77777777" w:rsidR="006D18F9" w:rsidRPr="0000067E" w:rsidRDefault="006D18F9" w:rsidP="006D18F9">
      <w:pPr>
        <w:pStyle w:val="NoSpacing"/>
        <w:ind w:left="2160"/>
        <w:rPr>
          <w:rFonts w:cstheme="minorHAnsi"/>
        </w:rPr>
      </w:pPr>
    </w:p>
    <w:p w14:paraId="71CD3648" w14:textId="77777777" w:rsidR="00FD75F7" w:rsidRDefault="00FD75F7" w:rsidP="00FD75F7">
      <w:pPr>
        <w:pStyle w:val="NoSpacing"/>
        <w:numPr>
          <w:ilvl w:val="0"/>
          <w:numId w:val="2"/>
        </w:numPr>
      </w:pPr>
      <w:r>
        <w:t>Payment of Bills</w:t>
      </w:r>
    </w:p>
    <w:p w14:paraId="68A85879" w14:textId="77777777" w:rsidR="00FD75F7" w:rsidRDefault="00FD75F7" w:rsidP="00FD75F7">
      <w:pPr>
        <w:pStyle w:val="NoSpacing"/>
        <w:numPr>
          <w:ilvl w:val="0"/>
          <w:numId w:val="12"/>
        </w:numPr>
      </w:pPr>
      <w:r>
        <w:t>Approve Treasure’s Report</w:t>
      </w:r>
    </w:p>
    <w:p w14:paraId="1D56FE97" w14:textId="77777777" w:rsidR="00FD75F7" w:rsidRDefault="00FD75F7" w:rsidP="006D18F9">
      <w:pPr>
        <w:pStyle w:val="NoSpacing"/>
        <w:numPr>
          <w:ilvl w:val="0"/>
          <w:numId w:val="12"/>
        </w:numPr>
      </w:pPr>
      <w:r>
        <w:t>Payment of Bills</w:t>
      </w:r>
    </w:p>
    <w:p w14:paraId="2D719829" w14:textId="77777777" w:rsidR="006D18F9" w:rsidRDefault="006D18F9" w:rsidP="006D18F9">
      <w:pPr>
        <w:pStyle w:val="NoSpacing"/>
      </w:pPr>
    </w:p>
    <w:p w14:paraId="79E7244C" w14:textId="77777777" w:rsidR="00FD75F7" w:rsidRDefault="00FD75F7" w:rsidP="00FD75F7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Communications</w:t>
      </w:r>
    </w:p>
    <w:p w14:paraId="33687BC9" w14:textId="04B6F683" w:rsidR="00AA628D" w:rsidRDefault="0000067E" w:rsidP="00AA628D">
      <w:pPr>
        <w:pStyle w:val="NoSpacing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Recognition Night</w:t>
      </w:r>
      <w:r w:rsidR="00AA628D">
        <w:rPr>
          <w:rFonts w:cstheme="minorHAnsi"/>
        </w:rPr>
        <w:t xml:space="preserve">- May </w:t>
      </w:r>
      <w:r w:rsidR="00840592">
        <w:rPr>
          <w:rFonts w:cstheme="minorHAnsi"/>
        </w:rPr>
        <w:t>10</w:t>
      </w:r>
      <w:r w:rsidR="00840592" w:rsidRPr="00840592">
        <w:rPr>
          <w:rFonts w:cstheme="minorHAnsi"/>
          <w:vertAlign w:val="superscript"/>
        </w:rPr>
        <w:t>th</w:t>
      </w:r>
      <w:r w:rsidR="00840592">
        <w:rPr>
          <w:rFonts w:cstheme="minorHAnsi"/>
        </w:rPr>
        <w:t xml:space="preserve"> </w:t>
      </w:r>
    </w:p>
    <w:p w14:paraId="4A619161" w14:textId="6A8E84B9" w:rsidR="00AA628D" w:rsidRDefault="00AA628D" w:rsidP="00AA628D">
      <w:pPr>
        <w:pStyle w:val="NoSpacing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Graduation- May</w:t>
      </w:r>
      <w:r w:rsidR="00840592">
        <w:rPr>
          <w:rFonts w:cstheme="minorHAnsi"/>
        </w:rPr>
        <w:t xml:space="preserve"> 22</w:t>
      </w:r>
      <w:r w:rsidR="00840592" w:rsidRPr="00840592">
        <w:rPr>
          <w:rFonts w:cstheme="minorHAnsi"/>
          <w:vertAlign w:val="superscript"/>
        </w:rPr>
        <w:t>nd</w:t>
      </w:r>
      <w:r w:rsidR="00840592">
        <w:rPr>
          <w:rFonts w:cstheme="minorHAnsi"/>
        </w:rPr>
        <w:t xml:space="preserve"> </w:t>
      </w:r>
    </w:p>
    <w:p w14:paraId="1C131B65" w14:textId="77777777" w:rsidR="00AA628D" w:rsidRDefault="00AA628D" w:rsidP="00AA628D">
      <w:pPr>
        <w:pStyle w:val="NoSpacing"/>
      </w:pPr>
    </w:p>
    <w:p w14:paraId="240EAD69" w14:textId="77777777" w:rsidR="009F72BE" w:rsidRPr="00AA628D" w:rsidRDefault="009F72BE" w:rsidP="009F72BE">
      <w:pPr>
        <w:pStyle w:val="NoSpacing"/>
        <w:numPr>
          <w:ilvl w:val="0"/>
          <w:numId w:val="2"/>
        </w:numPr>
        <w:rPr>
          <w:rFonts w:cstheme="minorHAnsi"/>
        </w:rPr>
      </w:pPr>
      <w:r>
        <w:t>Adjourn</w:t>
      </w:r>
    </w:p>
    <w:p w14:paraId="621F6611" w14:textId="77777777" w:rsidR="009F72BE" w:rsidRDefault="009F72BE" w:rsidP="00AA628D">
      <w:pPr>
        <w:pStyle w:val="NoSpacing"/>
      </w:pPr>
    </w:p>
    <w:p w14:paraId="699B7A9B" w14:textId="77777777" w:rsidR="00AA628D" w:rsidRPr="00AA628D" w:rsidRDefault="00AA628D" w:rsidP="0000067E">
      <w:pPr>
        <w:pStyle w:val="NoSpacing"/>
        <w:ind w:left="1080"/>
        <w:rPr>
          <w:rFonts w:cstheme="minorHAnsi"/>
        </w:rPr>
      </w:pPr>
    </w:p>
    <w:sectPr w:rsidR="00AA628D" w:rsidRPr="00AA628D" w:rsidSect="00AA6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9A7F64"/>
    <w:multiLevelType w:val="hybridMultilevel"/>
    <w:tmpl w:val="76647856"/>
    <w:lvl w:ilvl="0" w:tplc="96B63D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FB1C01"/>
    <w:multiLevelType w:val="hybridMultilevel"/>
    <w:tmpl w:val="862810D2"/>
    <w:lvl w:ilvl="0" w:tplc="2B3867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597ECC"/>
    <w:multiLevelType w:val="hybridMultilevel"/>
    <w:tmpl w:val="EDB864CA"/>
    <w:lvl w:ilvl="0" w:tplc="15DAB1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CD53D4"/>
    <w:multiLevelType w:val="hybridMultilevel"/>
    <w:tmpl w:val="BB6E1992"/>
    <w:lvl w:ilvl="0" w:tplc="CCE4D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9395415"/>
    <w:multiLevelType w:val="hybridMultilevel"/>
    <w:tmpl w:val="5B8A1092"/>
    <w:lvl w:ilvl="0" w:tplc="B346F5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0"/>
  </w:num>
  <w:num w:numId="5">
    <w:abstractNumId w:val="27"/>
  </w:num>
  <w:num w:numId="6">
    <w:abstractNumId w:val="2"/>
  </w:num>
  <w:num w:numId="7">
    <w:abstractNumId w:val="16"/>
  </w:num>
  <w:num w:numId="8">
    <w:abstractNumId w:val="33"/>
  </w:num>
  <w:num w:numId="9">
    <w:abstractNumId w:val="29"/>
  </w:num>
  <w:num w:numId="10">
    <w:abstractNumId w:val="21"/>
  </w:num>
  <w:num w:numId="11">
    <w:abstractNumId w:val="26"/>
  </w:num>
  <w:num w:numId="12">
    <w:abstractNumId w:val="32"/>
  </w:num>
  <w:num w:numId="13">
    <w:abstractNumId w:val="28"/>
  </w:num>
  <w:num w:numId="14">
    <w:abstractNumId w:val="4"/>
  </w:num>
  <w:num w:numId="15">
    <w:abstractNumId w:val="34"/>
  </w:num>
  <w:num w:numId="16">
    <w:abstractNumId w:val="7"/>
  </w:num>
  <w:num w:numId="17">
    <w:abstractNumId w:val="14"/>
  </w:num>
  <w:num w:numId="18">
    <w:abstractNumId w:val="23"/>
  </w:num>
  <w:num w:numId="19">
    <w:abstractNumId w:val="22"/>
  </w:num>
  <w:num w:numId="20">
    <w:abstractNumId w:val="9"/>
  </w:num>
  <w:num w:numId="21">
    <w:abstractNumId w:val="17"/>
  </w:num>
  <w:num w:numId="22">
    <w:abstractNumId w:val="1"/>
  </w:num>
  <w:num w:numId="23">
    <w:abstractNumId w:val="30"/>
  </w:num>
  <w:num w:numId="24">
    <w:abstractNumId w:val="10"/>
  </w:num>
  <w:num w:numId="25">
    <w:abstractNumId w:val="31"/>
  </w:num>
  <w:num w:numId="26">
    <w:abstractNumId w:val="25"/>
  </w:num>
  <w:num w:numId="27">
    <w:abstractNumId w:val="19"/>
  </w:num>
  <w:num w:numId="28">
    <w:abstractNumId w:val="12"/>
  </w:num>
  <w:num w:numId="29">
    <w:abstractNumId w:val="18"/>
  </w:num>
  <w:num w:numId="30">
    <w:abstractNumId w:val="24"/>
  </w:num>
  <w:num w:numId="31">
    <w:abstractNumId w:val="15"/>
  </w:num>
  <w:num w:numId="32">
    <w:abstractNumId w:val="3"/>
  </w:num>
  <w:num w:numId="33">
    <w:abstractNumId w:val="5"/>
  </w:num>
  <w:num w:numId="34">
    <w:abstractNumId w:val="2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CB"/>
    <w:rsid w:val="0000067E"/>
    <w:rsid w:val="00010344"/>
    <w:rsid w:val="00055830"/>
    <w:rsid w:val="000819C6"/>
    <w:rsid w:val="00083A57"/>
    <w:rsid w:val="0009199D"/>
    <w:rsid w:val="000A05EC"/>
    <w:rsid w:val="000A1CC3"/>
    <w:rsid w:val="000A3F44"/>
    <w:rsid w:val="000F4F09"/>
    <w:rsid w:val="001059C8"/>
    <w:rsid w:val="00125198"/>
    <w:rsid w:val="00143579"/>
    <w:rsid w:val="00150E9C"/>
    <w:rsid w:val="001D6660"/>
    <w:rsid w:val="001F2AEB"/>
    <w:rsid w:val="001F7396"/>
    <w:rsid w:val="00205BA6"/>
    <w:rsid w:val="002118FA"/>
    <w:rsid w:val="0021322B"/>
    <w:rsid w:val="002563EB"/>
    <w:rsid w:val="002843CF"/>
    <w:rsid w:val="00296B44"/>
    <w:rsid w:val="0029713E"/>
    <w:rsid w:val="002B1143"/>
    <w:rsid w:val="002B7A58"/>
    <w:rsid w:val="002E71C6"/>
    <w:rsid w:val="00320722"/>
    <w:rsid w:val="00336E3B"/>
    <w:rsid w:val="00343125"/>
    <w:rsid w:val="00393D75"/>
    <w:rsid w:val="003E0ADD"/>
    <w:rsid w:val="003F4FA0"/>
    <w:rsid w:val="00414AC9"/>
    <w:rsid w:val="004171EF"/>
    <w:rsid w:val="004172D3"/>
    <w:rsid w:val="0042033B"/>
    <w:rsid w:val="00420FC7"/>
    <w:rsid w:val="0044333A"/>
    <w:rsid w:val="00452094"/>
    <w:rsid w:val="0049147E"/>
    <w:rsid w:val="00492EBA"/>
    <w:rsid w:val="00497736"/>
    <w:rsid w:val="00497B2B"/>
    <w:rsid w:val="004A5BDD"/>
    <w:rsid w:val="004B213A"/>
    <w:rsid w:val="004B34E5"/>
    <w:rsid w:val="004C070E"/>
    <w:rsid w:val="004E51BF"/>
    <w:rsid w:val="00507B50"/>
    <w:rsid w:val="00512EAA"/>
    <w:rsid w:val="0051490C"/>
    <w:rsid w:val="005421D5"/>
    <w:rsid w:val="00543764"/>
    <w:rsid w:val="00547247"/>
    <w:rsid w:val="005B129E"/>
    <w:rsid w:val="005C6020"/>
    <w:rsid w:val="005F45E7"/>
    <w:rsid w:val="005F62D9"/>
    <w:rsid w:val="0060050A"/>
    <w:rsid w:val="00614B25"/>
    <w:rsid w:val="00654134"/>
    <w:rsid w:val="006670B0"/>
    <w:rsid w:val="00670597"/>
    <w:rsid w:val="00672927"/>
    <w:rsid w:val="006D18F9"/>
    <w:rsid w:val="0075199A"/>
    <w:rsid w:val="00764F61"/>
    <w:rsid w:val="007A68F1"/>
    <w:rsid w:val="007B501F"/>
    <w:rsid w:val="007C69D1"/>
    <w:rsid w:val="007D6E96"/>
    <w:rsid w:val="008133D1"/>
    <w:rsid w:val="00840592"/>
    <w:rsid w:val="00844E7F"/>
    <w:rsid w:val="00850E71"/>
    <w:rsid w:val="0087019D"/>
    <w:rsid w:val="008704D7"/>
    <w:rsid w:val="00872B68"/>
    <w:rsid w:val="008746FD"/>
    <w:rsid w:val="00874725"/>
    <w:rsid w:val="008808A6"/>
    <w:rsid w:val="008A7A93"/>
    <w:rsid w:val="008C25A1"/>
    <w:rsid w:val="008C52C4"/>
    <w:rsid w:val="008F5397"/>
    <w:rsid w:val="009046F5"/>
    <w:rsid w:val="00913F72"/>
    <w:rsid w:val="0092125E"/>
    <w:rsid w:val="00921FA9"/>
    <w:rsid w:val="009354C6"/>
    <w:rsid w:val="00935883"/>
    <w:rsid w:val="00937F48"/>
    <w:rsid w:val="009430FF"/>
    <w:rsid w:val="00973A36"/>
    <w:rsid w:val="0097645F"/>
    <w:rsid w:val="00993F60"/>
    <w:rsid w:val="009B068E"/>
    <w:rsid w:val="009B0C4E"/>
    <w:rsid w:val="009E7434"/>
    <w:rsid w:val="009F72BE"/>
    <w:rsid w:val="00A307DC"/>
    <w:rsid w:val="00A43D85"/>
    <w:rsid w:val="00A44F2B"/>
    <w:rsid w:val="00A62C6A"/>
    <w:rsid w:val="00A961C3"/>
    <w:rsid w:val="00AA628D"/>
    <w:rsid w:val="00AB3C3B"/>
    <w:rsid w:val="00AD76E6"/>
    <w:rsid w:val="00B174E8"/>
    <w:rsid w:val="00B67001"/>
    <w:rsid w:val="00B740E3"/>
    <w:rsid w:val="00B76E31"/>
    <w:rsid w:val="00B921CB"/>
    <w:rsid w:val="00BB57BF"/>
    <w:rsid w:val="00BE5261"/>
    <w:rsid w:val="00BF1898"/>
    <w:rsid w:val="00C2102F"/>
    <w:rsid w:val="00C23F52"/>
    <w:rsid w:val="00C4619D"/>
    <w:rsid w:val="00C56ED3"/>
    <w:rsid w:val="00C90B45"/>
    <w:rsid w:val="00C92441"/>
    <w:rsid w:val="00C95DA4"/>
    <w:rsid w:val="00CB40D6"/>
    <w:rsid w:val="00CD105A"/>
    <w:rsid w:val="00CE30DD"/>
    <w:rsid w:val="00CE5AB7"/>
    <w:rsid w:val="00CE6EFE"/>
    <w:rsid w:val="00D10F15"/>
    <w:rsid w:val="00D44DBE"/>
    <w:rsid w:val="00D45C7C"/>
    <w:rsid w:val="00D5078A"/>
    <w:rsid w:val="00D667F7"/>
    <w:rsid w:val="00D961AF"/>
    <w:rsid w:val="00DE0632"/>
    <w:rsid w:val="00DE172A"/>
    <w:rsid w:val="00DE2E25"/>
    <w:rsid w:val="00DE3DE0"/>
    <w:rsid w:val="00DE40B0"/>
    <w:rsid w:val="00E03FE8"/>
    <w:rsid w:val="00E24383"/>
    <w:rsid w:val="00E308BF"/>
    <w:rsid w:val="00E63724"/>
    <w:rsid w:val="00EA3F56"/>
    <w:rsid w:val="00EB18BF"/>
    <w:rsid w:val="00EE0AF1"/>
    <w:rsid w:val="00EF1926"/>
    <w:rsid w:val="00EF6564"/>
    <w:rsid w:val="00F00304"/>
    <w:rsid w:val="00F14D86"/>
    <w:rsid w:val="00F14FD8"/>
    <w:rsid w:val="00F5482E"/>
    <w:rsid w:val="00F63A9E"/>
    <w:rsid w:val="00F747EA"/>
    <w:rsid w:val="00F943C8"/>
    <w:rsid w:val="00FD75F7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FE65"/>
  <w15:docId w15:val="{0DA38D09-40F3-4717-8E3A-5D5FDFB2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Mingus</cp:lastModifiedBy>
  <cp:revision>8</cp:revision>
  <cp:lastPrinted>2023-04-20T19:54:00Z</cp:lastPrinted>
  <dcterms:created xsi:type="dcterms:W3CDTF">2023-04-17T16:47:00Z</dcterms:created>
  <dcterms:modified xsi:type="dcterms:W3CDTF">2023-04-20T19:58:00Z</dcterms:modified>
</cp:coreProperties>
</file>